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MAIL TYPE DEMANDE DE RENSEIGNEMENT 1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Madame XXX ou Monsieur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Nous vous remercions pour l’intérêt que vous avez formulé concernant nos formations à </w:t>
      </w:r>
      <w:r w:rsidDel="00000000" w:rsidR="00000000" w:rsidRPr="00000000">
        <w:rPr>
          <w:color w:val="c00000"/>
          <w:rtl w:val="0"/>
        </w:rPr>
        <w:t xml:space="preserve">NOM DE L’ORGANISME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Vous trouverez en pièce jointe le catalogue de formations que nous proposons. Ce catalogue détaille les objectifs, la durée, les modalités d’évaluation et le programme de chacune de nos formations.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rtl w:val="0"/>
        </w:rPr>
        <w:t xml:space="preserve">En attendant, nous restons à votre disposition pour toute information complémentaire qu’il vous plairait de nous demander.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line="240" w:lineRule="auto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c00000"/>
          <w:rtl w:val="0"/>
        </w:rPr>
        <w:t xml:space="preserve">NOM DU FORMATEUR</w:t>
      </w:r>
      <w:r w:rsidDel="00000000" w:rsidR="00000000" w:rsidRPr="00000000">
        <w:rPr>
          <w:rFonts w:ascii="Times New Roman" w:cs="Times New Roman" w:eastAsia="Times New Roman" w:hAnsi="Times New Roman"/>
          <w:color w:val="c00000"/>
          <w:rtl w:val="0"/>
        </w:rPr>
        <w:br w:type="textWrapping"/>
      </w:r>
      <w:r w:rsidDel="00000000" w:rsidR="00000000" w:rsidRPr="00000000">
        <w:rPr>
          <w:color w:val="000000"/>
          <w:rtl w:val="0"/>
        </w:rPr>
        <w:t xml:space="preserve">L’équipe 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Joindre en PJ :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Catalogue de formation</w:t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