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i w:val="1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QUESTIONNAIRE SATISFACTION</w:t>
        <w:br w:type="textWrapping"/>
        <w:t xml:space="preserve">ENTREPRISE (À FROID)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Ce questionnaire a pour objectif d'évaluer avec vous la formation que nous dispensons, dans un souci permanent d'y apporter des améliorations et de répondre à vos attentes. Aussi votre avis nous étant précieux, nous vous demandons de bien vouloir répondre avec soin à toutes les questions posées et de nous le renvoyer par courrier ou email.</w:t>
      </w:r>
    </w:p>
    <w:p w:rsidR="00000000" w:rsidDel="00000000" w:rsidP="00000000" w:rsidRDefault="00000000" w:rsidRPr="00000000" w14:paraId="00000004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0774"/>
          <w:tab w:val="left" w:pos="12475"/>
        </w:tabs>
        <w:spacing w:after="0" w:line="240" w:lineRule="auto"/>
        <w:ind w:left="6521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b w:val="1"/>
          <w:color w:val="000000"/>
        </w:rPr>
      </w:pPr>
      <w:r w:rsidDel="00000000" w:rsidR="00000000" w:rsidRPr="00000000">
        <w:rPr>
          <w:i w:val="1"/>
          <w:rtl w:val="0"/>
        </w:rPr>
        <w:t xml:space="preserve">M. ou Mme ………………………………………………</w:t>
        <w:br w:type="textWrapping"/>
        <w:t xml:space="preserve">a participé à notre formation ……………………...…….………………………</w:t>
        <w:br w:type="textWrapping"/>
        <w:t xml:space="preserve">durant la période du ………………………… au …………………………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53"/>
          <w:tab w:val="left" w:pos="5954"/>
        </w:tabs>
        <w:spacing w:after="0" w:line="24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Critères de satisfaction :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53"/>
          <w:tab w:val="left" w:pos="5954"/>
        </w:tabs>
        <w:spacing w:after="0" w:line="24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9.0" w:type="dxa"/>
        <w:jc w:val="left"/>
        <w:tblInd w:w="0.0" w:type="dxa"/>
        <w:tblLayout w:type="fixed"/>
        <w:tblLook w:val="0000"/>
      </w:tblPr>
      <w:tblGrid>
        <w:gridCol w:w="5100"/>
        <w:gridCol w:w="993"/>
        <w:gridCol w:w="992"/>
        <w:gridCol w:w="992"/>
        <w:gridCol w:w="992"/>
        <w:tblGridChange w:id="0">
          <w:tblGrid>
            <w:gridCol w:w="5100"/>
            <w:gridCol w:w="993"/>
            <w:gridCol w:w="992"/>
            <w:gridCol w:w="992"/>
            <w:gridCol w:w="992"/>
          </w:tblGrid>
        </w:tblGridChange>
      </w:tblGrid>
      <w:tr>
        <w:trPr>
          <w:cantSplit w:val="0"/>
          <w:trHeight w:val="12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3" w:before="283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Concernant cette formation diriez-vous de chacun des éléments suivants que vous en êtes plutôt 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3" w:before="283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Pas satisfait du tout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3" w:before="283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Peu satisfait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3" w:before="283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Satisfait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3" w:before="283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Très satisfait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Informations obtenues avant le début de la formation (programme / tarifs)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Programme et méthodes pédagogiques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Compétences acquises par le participant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Informations obtenues au terme de la formation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Gestion administrative globale du dossier de votre participant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Adéquation globale de la formation vis-à-vis de vos attentes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53"/>
          <w:tab w:val="left" w:pos="5954"/>
        </w:tabs>
        <w:spacing w:after="0"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53"/>
          <w:tab w:val="left" w:pos="5954"/>
        </w:tabs>
        <w:spacing w:after="0"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53"/>
          <w:tab w:val="left" w:pos="5954"/>
        </w:tabs>
        <w:spacing w:after="0"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rHeight w:val="871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360" w:lineRule="auto"/>
              <w:rPr>
                <w:b w:val="1"/>
                <w:color w:val="00000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En cas d’insatisfaction sur l’un des éléments précédents, pourriez-vous préciser pourquoi vous n’êtes pas satisfait : …………………………………………………………………………………..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</w:tc>
      </w:tr>
    </w:tbl>
    <w:p w:rsidR="00000000" w:rsidDel="00000000" w:rsidP="00000000" w:rsidRDefault="00000000" w:rsidRPr="00000000" w14:paraId="0000003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tabs>
        <w:tab w:val="center" w:pos="4536"/>
        <w:tab w:val="right" w:pos="9072"/>
      </w:tabs>
      <w:spacing w:after="0" w:line="240" w:lineRule="auto"/>
      <w:jc w:val="right"/>
      <w:rPr>
        <w:color w:val="bfbfbf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Document actualisé le 11/10/2021</w:t>
    </w:r>
  </w:p>
  <w:p w:rsidR="00000000" w:rsidDel="00000000" w:rsidP="00000000" w:rsidRDefault="00000000" w:rsidRPr="00000000" w14:paraId="00000045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47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48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49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4A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4B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